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1AF9" w14:textId="77777777" w:rsidR="00FD2360" w:rsidRPr="00FD2360" w:rsidRDefault="00FD2360" w:rsidP="00FD2360">
      <w:pPr>
        <w:jc w:val="center"/>
        <w:rPr>
          <w:rFonts w:ascii="Arial" w:hAnsi="Arial" w:cs="Arial"/>
          <w:b/>
          <w:bCs/>
        </w:rPr>
      </w:pPr>
      <w:r w:rsidRPr="00FD2360">
        <w:rPr>
          <w:rFonts w:ascii="Arial" w:hAnsi="Arial" w:cs="Arial"/>
          <w:b/>
          <w:bCs/>
        </w:rPr>
        <w:t>MANTIENE GOBIERNO DE BJ INTENSAS JORNADAS DE BACHEO</w:t>
      </w:r>
    </w:p>
    <w:p w14:paraId="5C0CB4DF" w14:textId="77777777" w:rsidR="00FD2360" w:rsidRPr="00FD2360" w:rsidRDefault="00FD2360" w:rsidP="00FD2360">
      <w:pPr>
        <w:jc w:val="both"/>
        <w:rPr>
          <w:rFonts w:ascii="Arial" w:hAnsi="Arial" w:cs="Arial"/>
        </w:rPr>
      </w:pPr>
    </w:p>
    <w:p w14:paraId="6E83B6DC" w14:textId="04C77B02" w:rsidR="00FD2360" w:rsidRPr="00FD2360" w:rsidRDefault="00FD2360" w:rsidP="00FD2360">
      <w:pPr>
        <w:jc w:val="both"/>
        <w:rPr>
          <w:rFonts w:ascii="Arial" w:hAnsi="Arial" w:cs="Arial"/>
        </w:rPr>
      </w:pPr>
      <w:r w:rsidRPr="00FD2360">
        <w:rPr>
          <w:rFonts w:ascii="Arial" w:hAnsi="Arial" w:cs="Arial"/>
          <w:b/>
          <w:bCs/>
        </w:rPr>
        <w:t>Cancún, Q.</w:t>
      </w:r>
      <w:r>
        <w:rPr>
          <w:rFonts w:ascii="Arial" w:hAnsi="Arial" w:cs="Arial"/>
          <w:b/>
          <w:bCs/>
        </w:rPr>
        <w:t xml:space="preserve"> </w:t>
      </w:r>
      <w:r w:rsidRPr="00FD2360">
        <w:rPr>
          <w:rFonts w:ascii="Arial" w:hAnsi="Arial" w:cs="Arial"/>
          <w:b/>
          <w:bCs/>
        </w:rPr>
        <w:t>R., a 12 de noviembre de 2024.-</w:t>
      </w:r>
      <w:r w:rsidRPr="00FD2360">
        <w:rPr>
          <w:rFonts w:ascii="Arial" w:hAnsi="Arial" w:cs="Arial"/>
        </w:rPr>
        <w:t xml:space="preserve"> Como parte del Mega Programa de Bacheo que implementa el Gobierno de la Presidenta Municipal, Ana Paty Peralta, este martes, las brigadas de la Dirección General de Servicios Públicos realizaron la atención de diversas avenidas como la Av. </w:t>
      </w:r>
      <w:proofErr w:type="spellStart"/>
      <w:r w:rsidRPr="00FD2360">
        <w:rPr>
          <w:rFonts w:ascii="Arial" w:hAnsi="Arial" w:cs="Arial"/>
        </w:rPr>
        <w:t>Itzal</w:t>
      </w:r>
      <w:proofErr w:type="spellEnd"/>
      <w:r w:rsidRPr="00FD2360">
        <w:rPr>
          <w:rFonts w:ascii="Arial" w:hAnsi="Arial" w:cs="Arial"/>
        </w:rPr>
        <w:t xml:space="preserve">, </w:t>
      </w:r>
      <w:proofErr w:type="spellStart"/>
      <w:r w:rsidRPr="00FD2360">
        <w:rPr>
          <w:rFonts w:ascii="Arial" w:hAnsi="Arial" w:cs="Arial"/>
        </w:rPr>
        <w:t>Xuencal</w:t>
      </w:r>
      <w:proofErr w:type="spellEnd"/>
      <w:r w:rsidRPr="00FD2360">
        <w:rPr>
          <w:rFonts w:ascii="Arial" w:hAnsi="Arial" w:cs="Arial"/>
        </w:rPr>
        <w:t xml:space="preserve">, </w:t>
      </w:r>
      <w:proofErr w:type="spellStart"/>
      <w:r w:rsidRPr="00FD2360">
        <w:rPr>
          <w:rFonts w:ascii="Arial" w:hAnsi="Arial" w:cs="Arial"/>
        </w:rPr>
        <w:t>Yaxcabá</w:t>
      </w:r>
      <w:proofErr w:type="spellEnd"/>
      <w:r w:rsidRPr="00FD2360">
        <w:rPr>
          <w:rFonts w:ascii="Arial" w:hAnsi="Arial" w:cs="Arial"/>
        </w:rPr>
        <w:t xml:space="preserve">, </w:t>
      </w:r>
      <w:proofErr w:type="spellStart"/>
      <w:r w:rsidRPr="00FD2360">
        <w:rPr>
          <w:rFonts w:ascii="Arial" w:hAnsi="Arial" w:cs="Arial"/>
        </w:rPr>
        <w:t>Tepich</w:t>
      </w:r>
      <w:proofErr w:type="spellEnd"/>
      <w:r w:rsidRPr="00FD2360">
        <w:rPr>
          <w:rFonts w:ascii="Arial" w:hAnsi="Arial" w:cs="Arial"/>
        </w:rPr>
        <w:t>, Kabah y Leona Vicario, entre otras.</w:t>
      </w:r>
    </w:p>
    <w:p w14:paraId="4E0B0CAF" w14:textId="77777777" w:rsidR="00FD2360" w:rsidRPr="00FD2360" w:rsidRDefault="00FD2360" w:rsidP="00FD2360">
      <w:pPr>
        <w:jc w:val="both"/>
        <w:rPr>
          <w:rFonts w:ascii="Arial" w:hAnsi="Arial" w:cs="Arial"/>
        </w:rPr>
      </w:pPr>
    </w:p>
    <w:p w14:paraId="18F26BAB" w14:textId="77777777" w:rsidR="00FD2360" w:rsidRPr="00FD2360" w:rsidRDefault="00FD2360" w:rsidP="00FD2360">
      <w:pPr>
        <w:jc w:val="both"/>
        <w:rPr>
          <w:rFonts w:ascii="Arial" w:hAnsi="Arial" w:cs="Arial"/>
        </w:rPr>
      </w:pPr>
      <w:r w:rsidRPr="00FD2360">
        <w:rPr>
          <w:rFonts w:ascii="Arial" w:hAnsi="Arial" w:cs="Arial"/>
        </w:rPr>
        <w:t xml:space="preserve">Junto al director general de Servicios Públicos, Antonio de la Torre </w:t>
      </w:r>
      <w:proofErr w:type="spellStart"/>
      <w:r w:rsidRPr="00FD2360">
        <w:rPr>
          <w:rFonts w:ascii="Arial" w:hAnsi="Arial" w:cs="Arial"/>
        </w:rPr>
        <w:t>Chambé</w:t>
      </w:r>
      <w:proofErr w:type="spellEnd"/>
      <w:r w:rsidRPr="00FD2360">
        <w:rPr>
          <w:rFonts w:ascii="Arial" w:hAnsi="Arial" w:cs="Arial"/>
        </w:rPr>
        <w:t xml:space="preserve"> y la regidora, Landy Canché Pantoja, el titular del área de Bacheo y Pipas, Ricardo Montiel, explicó que se encuentran atendiendo calles y avenidas con 80 colaboradores distribuidos en tres turnos para abarcar las 24 horas del día, a fin de dar mayor mantenimiento a las vialidades.</w:t>
      </w:r>
    </w:p>
    <w:p w14:paraId="27194DA6" w14:textId="77777777" w:rsidR="00FD2360" w:rsidRPr="00FD2360" w:rsidRDefault="00FD2360" w:rsidP="00FD2360">
      <w:pPr>
        <w:jc w:val="both"/>
        <w:rPr>
          <w:rFonts w:ascii="Arial" w:hAnsi="Arial" w:cs="Arial"/>
        </w:rPr>
      </w:pPr>
    </w:p>
    <w:p w14:paraId="10C49A92" w14:textId="77777777" w:rsidR="00FD2360" w:rsidRPr="00FD2360" w:rsidRDefault="00FD2360" w:rsidP="00FD2360">
      <w:pPr>
        <w:jc w:val="both"/>
        <w:rPr>
          <w:rFonts w:ascii="Arial" w:hAnsi="Arial" w:cs="Arial"/>
        </w:rPr>
      </w:pPr>
      <w:r w:rsidRPr="00FD2360">
        <w:rPr>
          <w:rFonts w:ascii="Arial" w:hAnsi="Arial" w:cs="Arial"/>
        </w:rPr>
        <w:t>Afirmó que esta estrategia intensa de bacheo se mantendrá durante el resto del año, a fin de contar con arterias en mejor estado, para mayor seguridad de los cancunenses, así como de mejorar la imagen urbana de la ciudad.</w:t>
      </w:r>
    </w:p>
    <w:p w14:paraId="616A8E88" w14:textId="77777777" w:rsidR="00FD2360" w:rsidRPr="00FD2360" w:rsidRDefault="00FD2360" w:rsidP="00FD2360">
      <w:pPr>
        <w:jc w:val="both"/>
        <w:rPr>
          <w:rFonts w:ascii="Arial" w:hAnsi="Arial" w:cs="Arial"/>
        </w:rPr>
      </w:pPr>
    </w:p>
    <w:p w14:paraId="4FEAD9C9" w14:textId="77777777" w:rsidR="00FD2360" w:rsidRPr="00FD2360" w:rsidRDefault="00FD2360" w:rsidP="00FD2360">
      <w:pPr>
        <w:jc w:val="both"/>
        <w:rPr>
          <w:rFonts w:ascii="Arial" w:hAnsi="Arial" w:cs="Arial"/>
        </w:rPr>
      </w:pPr>
      <w:r w:rsidRPr="00FD2360">
        <w:rPr>
          <w:rFonts w:ascii="Arial" w:hAnsi="Arial" w:cs="Arial"/>
        </w:rPr>
        <w:t>Además, hizo un llamado a la ciudadanía a tener paciencia con estos trabajos ya que pueden generar un ligero aumento del tráfico vehicular, pero al concluir agilizar la circulación; así como respetar a los colaboradores de la dependencia que trabajan en el mantenimiento de las calles y conducir con mayor precaución sobre las zonas en las que se trabaja.</w:t>
      </w:r>
    </w:p>
    <w:p w14:paraId="7FB1E0D0" w14:textId="77777777" w:rsidR="00FD2360" w:rsidRPr="00FD2360" w:rsidRDefault="00FD2360" w:rsidP="00FD2360">
      <w:pPr>
        <w:jc w:val="both"/>
        <w:rPr>
          <w:rFonts w:ascii="Arial" w:hAnsi="Arial" w:cs="Arial"/>
        </w:rPr>
      </w:pPr>
    </w:p>
    <w:p w14:paraId="77B927D7" w14:textId="5C57DEE5" w:rsidR="00FE7BCF" w:rsidRPr="00FD2360" w:rsidRDefault="00FD2360" w:rsidP="00FD2360">
      <w:pPr>
        <w:jc w:val="center"/>
        <w:rPr>
          <w:rFonts w:ascii="Arial" w:hAnsi="Arial" w:cs="Arial"/>
        </w:rPr>
      </w:pPr>
      <w:r w:rsidRPr="00FD2360">
        <w:rPr>
          <w:rFonts w:ascii="Arial" w:hAnsi="Arial" w:cs="Arial"/>
        </w:rPr>
        <w:t>****</w:t>
      </w:r>
      <w:r>
        <w:rPr>
          <w:rFonts w:ascii="Arial" w:hAnsi="Arial" w:cs="Arial"/>
        </w:rPr>
        <w:t>********</w:t>
      </w:r>
    </w:p>
    <w:sectPr w:rsidR="00FE7BCF" w:rsidRPr="00FD2360"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970C" w14:textId="77777777" w:rsidR="00C241CF" w:rsidRDefault="00C241CF" w:rsidP="0092028B">
      <w:r>
        <w:separator/>
      </w:r>
    </w:p>
  </w:endnote>
  <w:endnote w:type="continuationSeparator" w:id="0">
    <w:p w14:paraId="7ED8E155" w14:textId="77777777" w:rsidR="00C241CF" w:rsidRDefault="00C241C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4EBF" w14:textId="77777777" w:rsidR="00C241CF" w:rsidRDefault="00C241CF" w:rsidP="0092028B">
      <w:r>
        <w:separator/>
      </w:r>
    </w:p>
  </w:footnote>
  <w:footnote w:type="continuationSeparator" w:id="0">
    <w:p w14:paraId="2F09CEBE" w14:textId="77777777" w:rsidR="00C241CF" w:rsidRDefault="00C241C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7056E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D2360">
                            <w:rPr>
                              <w:rFonts w:cstheme="minorHAnsi"/>
                              <w:b/>
                              <w:bCs/>
                              <w:lang w:val="es-ES"/>
                            </w:rPr>
                            <w:t>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7056E3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D2360">
                      <w:rPr>
                        <w:rFonts w:cstheme="minorHAnsi"/>
                        <w:b/>
                        <w:bCs/>
                        <w:lang w:val="es-ES"/>
                      </w:rPr>
                      <w:t>146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241CF"/>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D2360"/>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2024-11-12T20:40:00Z</dcterms:created>
  <dcterms:modified xsi:type="dcterms:W3CDTF">2024-11-12T20:40:00Z</dcterms:modified>
</cp:coreProperties>
</file>